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永嘉县人才子女入学申请表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76"/>
        <w:gridCol w:w="971"/>
        <w:gridCol w:w="145"/>
        <w:gridCol w:w="799"/>
        <w:gridCol w:w="30"/>
        <w:gridCol w:w="80"/>
        <w:gridCol w:w="858"/>
        <w:gridCol w:w="58"/>
        <w:gridCol w:w="660"/>
        <w:gridCol w:w="363"/>
        <w:gridCol w:w="243"/>
        <w:gridCol w:w="837"/>
        <w:gridCol w:w="357"/>
        <w:gridCol w:w="143"/>
        <w:gridCol w:w="397"/>
        <w:gridCol w:w="535"/>
        <w:gridCol w:w="365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人才简要信息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贯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32"/>
                <w:szCs w:val="21"/>
              </w:rPr>
            </w:pPr>
            <w:r>
              <w:rPr>
                <w:rFonts w:hint="default" w:ascii="Times New Roman" w:hAnsi="Times New Roman" w:cs="Times New Roman"/>
                <w:spacing w:val="32"/>
                <w:szCs w:val="21"/>
              </w:rPr>
              <w:t>出生地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　间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 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党 员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关系何处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 w:val="18"/>
                <w:szCs w:val="18"/>
              </w:rPr>
              <w:t>在我县建立社保关系日期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社保编号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签订合同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起止日期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323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从事主要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单位地址</w:t>
            </w:r>
          </w:p>
        </w:tc>
        <w:tc>
          <w:tcPr>
            <w:tcW w:w="323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现居住地址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23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学位学历</w:t>
            </w:r>
          </w:p>
        </w:tc>
        <w:tc>
          <w:tcPr>
            <w:tcW w:w="9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教育</w:t>
            </w:r>
          </w:p>
        </w:tc>
        <w:tc>
          <w:tcPr>
            <w:tcW w:w="9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教育</w:t>
            </w:r>
          </w:p>
        </w:tc>
        <w:tc>
          <w:tcPr>
            <w:tcW w:w="9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　称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专业类别</w:t>
            </w:r>
          </w:p>
        </w:tc>
        <w:tc>
          <w:tcPr>
            <w:tcW w:w="305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人才称号名称</w:t>
            </w: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颁发单位</w:t>
            </w: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颁发时间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颁发时所在单位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2485" w:type="dxa"/>
            <w:gridSpan w:val="6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（年月不间断，高校学习起填）</w:t>
            </w: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所在单位及职务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85" w:type="dxa"/>
            <w:gridSpan w:val="6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－</w:t>
            </w:r>
          </w:p>
        </w:tc>
        <w:tc>
          <w:tcPr>
            <w:tcW w:w="2875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85" w:type="dxa"/>
            <w:gridSpan w:val="6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－</w:t>
            </w:r>
          </w:p>
        </w:tc>
        <w:tc>
          <w:tcPr>
            <w:tcW w:w="2875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85" w:type="dxa"/>
            <w:gridSpan w:val="6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－</w:t>
            </w:r>
          </w:p>
        </w:tc>
        <w:tc>
          <w:tcPr>
            <w:tcW w:w="2875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85" w:type="dxa"/>
            <w:gridSpan w:val="6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－</w:t>
            </w:r>
          </w:p>
        </w:tc>
        <w:tc>
          <w:tcPr>
            <w:tcW w:w="2875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85" w:type="dxa"/>
            <w:gridSpan w:val="6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－</w:t>
            </w:r>
          </w:p>
        </w:tc>
        <w:tc>
          <w:tcPr>
            <w:tcW w:w="2875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配偶及子女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基本信息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称  谓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29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14" w:leftChars="7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329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申请就读学校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子女姓名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申请的学校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第一志愿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申请年级</w:t>
            </w:r>
          </w:p>
        </w:tc>
        <w:tc>
          <w:tcPr>
            <w:tcW w:w="28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第二志愿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00" w:hanging="2100" w:hangingChars="10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第三志愿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2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7" w:hRule="atLeast"/>
        </w:trPr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明</w:t>
            </w:r>
          </w:p>
        </w:tc>
        <w:tc>
          <w:tcPr>
            <w:tcW w:w="78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28" w:rightChars="61" w:firstLine="4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本人已认真了解此次有关申报政策，本人对上述所填情况的真实性负责，如有虚假愿承担相关责任。</w:t>
            </w: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本人签字：</w:t>
            </w: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　　　　　　　　　          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4" w:hRule="atLeast"/>
        </w:trPr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位签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署意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78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28" w:rightChars="61" w:firstLine="411" w:firstLineChars="196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经审查，该同志所填资料信息真实有效，申请人为我单位全职工作的人才，如存在弄虚作假，本单位自愿放弃三年内所有人才子女入学优惠待遇，并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愿承担相关责任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。 </w:t>
            </w:r>
          </w:p>
          <w:p>
            <w:pPr>
              <w:adjustRightInd w:val="0"/>
              <w:snapToGrid w:val="0"/>
              <w:spacing w:line="260" w:lineRule="exact"/>
              <w:ind w:right="128" w:rightChars="61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right="128" w:rightChars="61"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所在单位经办人签名： </w:t>
            </w:r>
          </w:p>
          <w:p>
            <w:pPr>
              <w:spacing w:line="320" w:lineRule="exact"/>
              <w:ind w:right="128" w:rightChars="61" w:firstLine="420" w:firstLineChars="200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所在单位经办人联系电话：</w:t>
            </w: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法人代表（签字）：</w:t>
            </w:r>
          </w:p>
          <w:p>
            <w:pPr>
              <w:spacing w:line="240" w:lineRule="exact"/>
              <w:ind w:right="128" w:rightChars="61" w:firstLine="3360" w:firstLineChars="16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（单位盖章）　　　　　　　　　　　　　　　　</w:t>
            </w:r>
          </w:p>
          <w:p>
            <w:pPr>
              <w:spacing w:line="240" w:lineRule="exact"/>
              <w:ind w:right="128" w:rightChars="61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　　　　　　　　　　　　  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5" w:hRule="atLeast"/>
        </w:trPr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县委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领导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小组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室审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核意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78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right="128" w:rightChars="61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right="128" w:rightChars="61" w:firstLine="630" w:firstLineChars="3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right="128" w:rightChars="61" w:firstLine="630" w:firstLineChars="3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right="128" w:rightChars="61" w:firstLine="630" w:firstLineChars="3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按照我县有关政策及人才提供的相关材料，经查验，确认相关申请人</w:t>
            </w:r>
          </w:p>
          <w:p>
            <w:pPr>
              <w:adjustRightInd w:val="0"/>
              <w:snapToGrid w:val="0"/>
              <w:spacing w:line="400" w:lineRule="exact"/>
              <w:ind w:right="128" w:rightChars="61" w:firstLine="630" w:firstLineChars="3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1.符合第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类别申报条件  </w:t>
            </w:r>
          </w:p>
          <w:p>
            <w:pPr>
              <w:adjustRightInd w:val="0"/>
              <w:snapToGrid w:val="0"/>
              <w:spacing w:line="400" w:lineRule="exact"/>
              <w:ind w:right="128" w:rightChars="61" w:firstLine="630" w:firstLineChars="3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2.因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，不符合申报资格条件。</w:t>
            </w:r>
          </w:p>
          <w:p>
            <w:pPr>
              <w:adjustRightInd w:val="0"/>
              <w:snapToGrid w:val="0"/>
              <w:spacing w:line="280" w:lineRule="exact"/>
              <w:ind w:right="128" w:rightChars="61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 w:firstLine="4620" w:firstLineChars="2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 w:firstLine="3360" w:firstLineChars="16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审核人：　　　　　　　（盖章）</w:t>
            </w:r>
          </w:p>
          <w:p>
            <w:pPr>
              <w:spacing w:line="240" w:lineRule="exact"/>
              <w:ind w:right="128" w:rightChars="61" w:firstLine="4620" w:firstLineChars="2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 w:firstLine="5040" w:firstLineChars="24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0" w:hRule="atLeast"/>
        </w:trPr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县教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育局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8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128" w:rightChars="61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right="128" w:rightChars="61" w:firstLine="525" w:firstLineChars="2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根据文件和县人才办审核意见，同意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>同学就读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　   　       </w:t>
            </w:r>
            <w:r>
              <w:rPr>
                <w:rFonts w:hint="default" w:ascii="Times New Roman" w:hAnsi="Times New Roman" w:cs="Times New Roman"/>
                <w:szCs w:val="21"/>
              </w:rPr>
              <w:t>学校。</w:t>
            </w:r>
          </w:p>
          <w:p>
            <w:pPr>
              <w:adjustRightInd w:val="0"/>
              <w:snapToGrid w:val="0"/>
              <w:spacing w:line="280" w:lineRule="exact"/>
              <w:ind w:right="128" w:rightChars="61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right="128" w:rightChars="61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right="128" w:rightChars="61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128" w:rightChars="61" w:firstLine="4725" w:firstLineChars="225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签字             （盖章）</w:t>
            </w:r>
          </w:p>
          <w:p>
            <w:pPr>
              <w:adjustRightInd w:val="0"/>
              <w:snapToGrid w:val="0"/>
              <w:spacing w:line="360" w:lineRule="exact"/>
              <w:ind w:right="128" w:rightChars="61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ind w:right="128" w:rightChars="61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</w:trPr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78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128" w:rightChars="61" w:firstLine="4620" w:firstLineChars="2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ind w:firstLine="105" w:firstLine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注：本表须双面打印，表格内容填写要完整、准确。</w:t>
      </w:r>
    </w:p>
    <w:p>
      <w:bookmarkStart w:id="0" w:name="_GoBack"/>
      <w:bookmarkEnd w:id="0"/>
    </w:p>
    <w:sectPr>
      <w:pgSz w:w="11906" w:h="16838"/>
      <w:pgMar w:top="1418" w:right="1474" w:bottom="1418" w:left="1701" w:header="851" w:footer="595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145C5"/>
    <w:rsid w:val="0EC14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pacing w:beforeLines="0" w:afterLines="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2020-04-30T10:21:00Z</dcterms:created>
  <dc:creator>zkl</dc:creator>
  <cp:lastModifiedBy>zkl</cp:lastModifiedBy>
  <dcterms:modified xsi:type="dcterms:W3CDTF">2020-04-30T10:22:55Z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